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2CDEE" w14:textId="0E475C5C" w:rsidR="001D0482" w:rsidRDefault="00F71A45">
      <w:pPr>
        <w:rPr>
          <w:lang w:val="el-GR"/>
        </w:rPr>
      </w:pPr>
      <w:r>
        <w:rPr>
          <w:lang w:val="el-GR"/>
        </w:rPr>
        <w:t>Ύλη εξεταστικής Γραφιστική</w:t>
      </w:r>
    </w:p>
    <w:p w14:paraId="6D123B3D" w14:textId="77777777" w:rsidR="00F71A45" w:rsidRPr="0015783E" w:rsidRDefault="00F71A45" w:rsidP="00F71A45">
      <w:pPr>
        <w:rPr>
          <w:lang w:val="el-GR"/>
        </w:rPr>
      </w:pPr>
      <w:r>
        <w:rPr>
          <w:lang w:val="el-GR"/>
        </w:rPr>
        <w:t xml:space="preserve">1.Σε ποια πολιτισμό είναι η </w:t>
      </w:r>
      <w:proofErr w:type="spellStart"/>
      <w:r>
        <w:t>Vanth</w:t>
      </w:r>
      <w:proofErr w:type="spellEnd"/>
      <w:r>
        <w:t xml:space="preserve"> </w:t>
      </w:r>
      <w:r>
        <w:rPr>
          <w:lang w:val="el-GR"/>
        </w:rPr>
        <w:t xml:space="preserve">και ο </w:t>
      </w:r>
      <w:proofErr w:type="spellStart"/>
      <w:r>
        <w:t>Charun</w:t>
      </w:r>
      <w:proofErr w:type="spellEnd"/>
      <w:r>
        <w:rPr>
          <w:lang w:val="el-GR"/>
        </w:rPr>
        <w:t>; Τι είναι και πως εικονίζονται;</w:t>
      </w:r>
    </w:p>
    <w:p w14:paraId="6F7788DF" w14:textId="77777777" w:rsidR="00F71A45" w:rsidRDefault="00F71A45" w:rsidP="00F71A45">
      <w:pPr>
        <w:rPr>
          <w:lang w:val="el-GR"/>
        </w:rPr>
      </w:pPr>
      <w:r>
        <w:rPr>
          <w:lang w:val="el-GR"/>
        </w:rPr>
        <w:t xml:space="preserve">2.Τι είναι το κτίριο της βασιλικής και πως </w:t>
      </w:r>
      <w:proofErr w:type="spellStart"/>
      <w:r>
        <w:rPr>
          <w:lang w:val="el-GR"/>
        </w:rPr>
        <w:t>χρησιμοποιήθκε</w:t>
      </w:r>
      <w:proofErr w:type="spellEnd"/>
      <w:r>
        <w:rPr>
          <w:lang w:val="el-GR"/>
        </w:rPr>
        <w:t xml:space="preserve"> στη Βυζαντινή τέχνη</w:t>
      </w:r>
    </w:p>
    <w:p w14:paraId="57CABAA3" w14:textId="77777777" w:rsidR="00F71A45" w:rsidRDefault="00F71A45" w:rsidP="00F71A45">
      <w:pPr>
        <w:rPr>
          <w:lang w:val="el-GR"/>
        </w:rPr>
      </w:pPr>
      <w:r>
        <w:rPr>
          <w:lang w:val="el-GR"/>
        </w:rPr>
        <w:t>3.Περιγράψτε τα 2 μεγάλα έργα αρχιτεκτονικής της Ρωμαϊκής τέχνης (Κολοσσαίο και Πάνθεο)</w:t>
      </w:r>
    </w:p>
    <w:p w14:paraId="1766E126" w14:textId="77777777" w:rsidR="00F71A45" w:rsidRDefault="00F71A45" w:rsidP="00F71A45">
      <w:pPr>
        <w:rPr>
          <w:lang w:val="el-GR"/>
        </w:rPr>
      </w:pPr>
      <w:r>
        <w:rPr>
          <w:lang w:val="el-GR"/>
        </w:rPr>
        <w:t xml:space="preserve">4.Τι είναι τα </w:t>
      </w:r>
      <w:proofErr w:type="spellStart"/>
      <w:r>
        <w:rPr>
          <w:lang w:val="el-GR"/>
        </w:rPr>
        <w:t>φαγιουμ</w:t>
      </w:r>
      <w:proofErr w:type="spellEnd"/>
      <w:r>
        <w:rPr>
          <w:lang w:val="el-GR"/>
        </w:rPr>
        <w:t xml:space="preserve"> και ποια είναι τα χαρακτηριστικά τους, με ποια τέχνη συνδέονται</w:t>
      </w:r>
    </w:p>
    <w:p w14:paraId="60D831CA" w14:textId="77777777" w:rsidR="00F71A45" w:rsidRDefault="00F71A45" w:rsidP="00F71A45">
      <w:pPr>
        <w:rPr>
          <w:lang w:val="el-GR"/>
        </w:rPr>
      </w:pPr>
      <w:r>
        <w:rPr>
          <w:lang w:val="el-GR"/>
        </w:rPr>
        <w:t xml:space="preserve">5.Ποια ήταν η διακόσμηση των εκκλησιών στις αρχές της </w:t>
      </w:r>
      <w:proofErr w:type="spellStart"/>
      <w:r>
        <w:rPr>
          <w:lang w:val="el-GR"/>
        </w:rPr>
        <w:t>Πρωτοβυζαντινής</w:t>
      </w:r>
      <w:proofErr w:type="spellEnd"/>
      <w:r>
        <w:rPr>
          <w:lang w:val="el-GR"/>
        </w:rPr>
        <w:t xml:space="preserve"> εποχής και γιατί άλλαξε αργότερα;</w:t>
      </w:r>
    </w:p>
    <w:p w14:paraId="60FAFB0E" w14:textId="77777777" w:rsidR="00F71A45" w:rsidRDefault="00F71A45" w:rsidP="00F71A45">
      <w:pPr>
        <w:rPr>
          <w:lang w:val="el-GR"/>
        </w:rPr>
      </w:pPr>
      <w:r>
        <w:rPr>
          <w:lang w:val="el-GR"/>
        </w:rPr>
        <w:t>6.Ποια είναι τα χαρακτηριστικά της Βυζαντινής τέχνης στην κλασική μορφή της</w:t>
      </w:r>
    </w:p>
    <w:p w14:paraId="177E3EC6" w14:textId="77777777" w:rsidR="00F71A45" w:rsidRDefault="00F71A45" w:rsidP="00F71A45">
      <w:pPr>
        <w:rPr>
          <w:lang w:val="el-GR"/>
        </w:rPr>
      </w:pPr>
      <w:r>
        <w:rPr>
          <w:lang w:val="el-GR"/>
        </w:rPr>
        <w:t>7.Ποιες είναι οι τέχνες μέσα από τις οποίες δημιουργήθηκε η Μεσαιωνική τέχνη</w:t>
      </w:r>
    </w:p>
    <w:p w14:paraId="613B00FA" w14:textId="77777777" w:rsidR="00F71A45" w:rsidRDefault="00F71A45" w:rsidP="00F71A45">
      <w:pPr>
        <w:rPr>
          <w:lang w:val="el-GR"/>
        </w:rPr>
      </w:pPr>
      <w:r>
        <w:rPr>
          <w:lang w:val="el-GR"/>
        </w:rPr>
        <w:t>8.Αναφέρετε τα χαρακτηριστικά της τέχνης των επιδρομέων</w:t>
      </w:r>
    </w:p>
    <w:p w14:paraId="2FA168DD" w14:textId="77777777" w:rsidR="00F71A45" w:rsidRDefault="00F71A45" w:rsidP="00F71A45">
      <w:pPr>
        <w:rPr>
          <w:lang w:val="el-GR"/>
        </w:rPr>
      </w:pPr>
      <w:r>
        <w:rPr>
          <w:lang w:val="el-GR"/>
        </w:rPr>
        <w:t>9. Αναφέρετε τα χαρακτηριστικά της αρχιτεκτονικής του Γοτθικού Ρυθμού</w:t>
      </w:r>
    </w:p>
    <w:p w14:paraId="5E40AB4B" w14:textId="77777777" w:rsidR="00F71A45" w:rsidRPr="003E1279" w:rsidRDefault="00F71A45" w:rsidP="00F71A45">
      <w:r>
        <w:rPr>
          <w:lang w:val="el-GR"/>
        </w:rPr>
        <w:t xml:space="preserve">10. Αναφέρετε τις θεμελιώδες έννοιες της Ιστορίας της Τέχνης κατά τον </w:t>
      </w:r>
      <w:proofErr w:type="spellStart"/>
      <w:r>
        <w:t>Wofflin</w:t>
      </w:r>
      <w:proofErr w:type="spellEnd"/>
    </w:p>
    <w:p w14:paraId="71F8413F" w14:textId="77777777" w:rsidR="00F71A45" w:rsidRDefault="00F71A45" w:rsidP="00F71A45">
      <w:pPr>
        <w:rPr>
          <w:lang w:val="el-GR"/>
        </w:rPr>
      </w:pPr>
    </w:p>
    <w:p w14:paraId="5BEC0865" w14:textId="77777777" w:rsidR="00F71A45" w:rsidRPr="0015783E" w:rsidRDefault="00F71A45" w:rsidP="00F71A45">
      <w:pPr>
        <w:rPr>
          <w:lang w:val="el-GR"/>
        </w:rPr>
      </w:pPr>
    </w:p>
    <w:p w14:paraId="62AEF5A2" w14:textId="77777777" w:rsidR="00F71A45" w:rsidRPr="00F71A45" w:rsidRDefault="00F71A45">
      <w:pPr>
        <w:rPr>
          <w:lang w:val="el-GR"/>
        </w:rPr>
      </w:pPr>
      <w:bookmarkStart w:id="0" w:name="_GoBack"/>
      <w:bookmarkEnd w:id="0"/>
    </w:p>
    <w:sectPr w:rsidR="00F71A45" w:rsidRPr="00F71A45" w:rsidSect="008315B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45"/>
    <w:rsid w:val="0003408A"/>
    <w:rsid w:val="0005302F"/>
    <w:rsid w:val="00151C22"/>
    <w:rsid w:val="008315B4"/>
    <w:rsid w:val="00CB7FE8"/>
    <w:rsid w:val="00F7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896A444"/>
  <w15:chartTrackingRefBased/>
  <w15:docId w15:val="{9FBE9270-4F12-6443-8B77-31C45B92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2023-12-21T13:20:00Z</dcterms:created>
  <dcterms:modified xsi:type="dcterms:W3CDTF">2023-12-21T13:21:00Z</dcterms:modified>
</cp:coreProperties>
</file>